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2D0A" w:rsidRDefault="00A644D9" w:rsidP="002C4087">
      <w:r>
        <w:rPr>
          <w:noProof/>
          <w:lang w:eastAsia="pt-PT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-979170</wp:posOffset>
            </wp:positionH>
            <wp:positionV relativeFrom="paragraph">
              <wp:posOffset>-845185</wp:posOffset>
            </wp:positionV>
            <wp:extent cx="7592060" cy="10773410"/>
            <wp:effectExtent l="19050" t="19050" r="8890" b="8890"/>
            <wp:wrapTight wrapText="bothSides">
              <wp:wrapPolygon edited="0">
                <wp:start x="-54" y="-38"/>
                <wp:lineTo x="-54" y="21618"/>
                <wp:lineTo x="21625" y="21618"/>
                <wp:lineTo x="21625" y="-38"/>
                <wp:lineTo x="-54" y="-38"/>
              </wp:wrapPolygon>
            </wp:wrapTight>
            <wp:docPr id="25" name="Imagem 25" descr="TRABAL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RABALH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060" cy="10773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3886200</wp:posOffset>
                </wp:positionV>
                <wp:extent cx="3200400" cy="2971800"/>
                <wp:effectExtent l="0" t="254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UNIDADE CURRICULAR</w:t>
                            </w:r>
                            <w:r w:rsidRPr="00617DA9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:</w:t>
                            </w:r>
                          </w:p>
                          <w:p w:rsidR="004A6A39" w:rsidRDefault="009A1048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Desenvolvimento Web –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Back-End</w:t>
                            </w:r>
                            <w:proofErr w:type="spellEnd"/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DOCENTE</w:t>
                            </w:r>
                            <w:r w:rsidRPr="00617DA9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:</w:t>
                            </w:r>
                          </w:p>
                          <w:p w:rsidR="004A6A39" w:rsidRPr="00617DA9" w:rsidRDefault="009A1048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David Jardim</w:t>
                            </w:r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</w:pPr>
                            <w:r w:rsidRPr="00617DA9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:rsidR="004A6A39" w:rsidRPr="00617DA9" w:rsidRDefault="009A1048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6 de </w:t>
                            </w:r>
                            <w:proofErr w:type="gramStart"/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>Junho</w:t>
                            </w:r>
                            <w:proofErr w:type="gramEnd"/>
                            <w:r w:rsidR="00E179C6"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  <w:t xml:space="preserve"> de 2018</w:t>
                            </w: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  <w:p w:rsidR="004A6A39" w:rsidRPr="00DD032C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198pt;margin-top:306pt;width:252pt;height:234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" filled="f" stroked="f">
                <v:textbox inset=",7.2pt,,7.2pt">
                  <w:txbxContent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UNIDADE CURRICULAR</w:t>
                      </w:r>
                      <w:r w:rsidRPr="00617DA9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:</w:t>
                      </w:r>
                    </w:p>
                    <w:p w:rsidR="004A6A39" w:rsidRDefault="009A1048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Desenvolvimento Web – Back-End</w:t>
                      </w: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DOCENTE</w:t>
                      </w:r>
                      <w:r w:rsidRPr="00617DA9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:</w:t>
                      </w:r>
                    </w:p>
                    <w:p w:rsidR="004A6A39" w:rsidRPr="00617DA9" w:rsidRDefault="009A1048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David Jardim</w:t>
                      </w: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</w:pPr>
                      <w:r w:rsidRPr="00617DA9">
                        <w:rPr>
                          <w:rFonts w:ascii="Arial" w:hAnsi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:rsidR="004A6A39" w:rsidRPr="00617DA9" w:rsidRDefault="009A1048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</w:rPr>
                        <w:t>6 de Junho</w:t>
                      </w:r>
                      <w:r w:rsidR="00E179C6">
                        <w:rPr>
                          <w:rFonts w:ascii="Arial" w:hAnsi="Arial"/>
                          <w:color w:val="7F7F7F"/>
                          <w:sz w:val="18"/>
                        </w:rPr>
                        <w:t xml:space="preserve"> de 2018</w:t>
                      </w: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  <w:p w:rsidR="004A6A39" w:rsidRPr="00DD032C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-979170</wp:posOffset>
                </wp:positionH>
                <wp:positionV relativeFrom="paragraph">
                  <wp:posOffset>1903095</wp:posOffset>
                </wp:positionV>
                <wp:extent cx="3429000" cy="2971800"/>
                <wp:effectExtent l="1905" t="635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297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6A39" w:rsidRPr="00675F1D" w:rsidRDefault="009A1048" w:rsidP="004A6A39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ForGamerTech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 xml:space="preserve"> –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</w:rPr>
                              <w:t>Back-end</w:t>
                            </w:r>
                            <w:proofErr w:type="spellEnd"/>
                          </w:p>
                          <w:p w:rsidR="004A6A39" w:rsidRPr="00CE1747" w:rsidRDefault="004A6A39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</w:rPr>
                            </w:pPr>
                          </w:p>
                          <w:p w:rsidR="009A1048" w:rsidRDefault="004A6A39" w:rsidP="009A1048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Pedro Afonso Câmara Perestrelo</w:t>
                            </w:r>
                          </w:p>
                          <w:p w:rsidR="009A1048" w:rsidRDefault="009A1048" w:rsidP="009A1048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 w:rsidRPr="009A1048"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  <w:t xml:space="preserve"> </w:t>
                            </w:r>
                            <w:r w:rsidRPr="005819E8"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  <w:t xml:space="preserve">Nº </w:t>
                            </w:r>
                            <w:r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  <w:t>2069217</w:t>
                            </w:r>
                          </w:p>
                          <w:p w:rsidR="004A6A39" w:rsidRDefault="004A6A39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:rsidR="009A1048" w:rsidRDefault="009A1048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  <w:t>Marco António Gomes Rodrigues</w:t>
                            </w:r>
                          </w:p>
                          <w:p w:rsidR="009A1048" w:rsidRPr="005819E8" w:rsidRDefault="009A1048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595959"/>
                                <w:sz w:val="20"/>
                              </w:rPr>
                              <w:t>Nº 2069817</w:t>
                            </w:r>
                          </w:p>
                          <w:p w:rsidR="004A6A39" w:rsidRDefault="004A6A39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:rsidR="004A6A39" w:rsidRPr="005819E8" w:rsidRDefault="004A6A39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</w:rPr>
                              <w:t>Técnico de Programação e Sistemas Digitais</w:t>
                            </w:r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</w:rPr>
                            </w:pPr>
                          </w:p>
                          <w:p w:rsidR="004A6A39" w:rsidRPr="003640CD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</w:rPr>
                            </w:pPr>
                          </w:p>
                          <w:p w:rsidR="004A6A39" w:rsidRPr="00617DA9" w:rsidRDefault="004A6A39" w:rsidP="004A6A39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</w:rPr>
                            </w:pPr>
                          </w:p>
                          <w:p w:rsidR="004A6A39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  <w:p w:rsidR="004A6A39" w:rsidRPr="00DD032C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</w:rPr>
                            </w:pPr>
                          </w:p>
                          <w:p w:rsidR="004A6A39" w:rsidRPr="00A55037" w:rsidRDefault="004A6A39" w:rsidP="004A6A39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-77.1pt;margin-top:149.85pt;width:270pt;height:23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" filled="f" stroked="f">
                <v:textbox inset=",7.2pt,,7.2pt">
                  <w:txbxContent>
                    <w:p w:rsidR="004A6A39" w:rsidRPr="00675F1D" w:rsidRDefault="009A1048" w:rsidP="004A6A39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</w:rPr>
                      </w:pPr>
                      <w:r>
                        <w:rPr>
                          <w:rFonts w:ascii="Calibri" w:hAnsi="Calibri"/>
                          <w:b/>
                          <w:color w:val="3399CC"/>
                        </w:rPr>
                        <w:t>ForGamerTech – Back-end</w:t>
                      </w:r>
                    </w:p>
                    <w:p w:rsidR="004A6A39" w:rsidRPr="00CE1747" w:rsidRDefault="004A6A39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</w:rPr>
                      </w:pPr>
                    </w:p>
                    <w:p w:rsidR="009A1048" w:rsidRDefault="004A6A39" w:rsidP="009A1048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Pedro Afonso Câmara Perestrelo</w:t>
                      </w:r>
                    </w:p>
                    <w:p w:rsidR="009A1048" w:rsidRDefault="009A1048" w:rsidP="009A1048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 w:rsidRPr="009A1048">
                        <w:rPr>
                          <w:rFonts w:ascii="Arial" w:hAnsi="Arial"/>
                          <w:color w:val="595959"/>
                          <w:sz w:val="20"/>
                        </w:rPr>
                        <w:t xml:space="preserve"> </w:t>
                      </w:r>
                      <w:r w:rsidRPr="005819E8">
                        <w:rPr>
                          <w:rFonts w:ascii="Arial" w:hAnsi="Arial"/>
                          <w:color w:val="595959"/>
                          <w:sz w:val="20"/>
                        </w:rPr>
                        <w:t xml:space="preserve">Nº </w:t>
                      </w:r>
                      <w:r>
                        <w:rPr>
                          <w:rFonts w:ascii="Arial" w:hAnsi="Arial"/>
                          <w:color w:val="595959"/>
                          <w:sz w:val="20"/>
                        </w:rPr>
                        <w:t>2069217</w:t>
                      </w:r>
                    </w:p>
                    <w:p w:rsidR="004A6A39" w:rsidRDefault="004A6A39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:rsidR="009A1048" w:rsidRDefault="009A1048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  <w:t>Marco António Gomes Rodrigues</w:t>
                      </w:r>
                    </w:p>
                    <w:p w:rsidR="009A1048" w:rsidRPr="005819E8" w:rsidRDefault="009A1048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color w:val="595959"/>
                          <w:sz w:val="20"/>
                        </w:rPr>
                      </w:pPr>
                      <w:r>
                        <w:rPr>
                          <w:rFonts w:ascii="Arial" w:hAnsi="Arial"/>
                          <w:color w:val="595959"/>
                          <w:sz w:val="20"/>
                        </w:rPr>
                        <w:t>Nº 2069817</w:t>
                      </w:r>
                    </w:p>
                    <w:p w:rsidR="004A6A39" w:rsidRDefault="004A6A39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:rsidR="004A6A39" w:rsidRPr="005819E8" w:rsidRDefault="004A6A39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3399CC"/>
                          <w:sz w:val="20"/>
                        </w:rPr>
                        <w:t>Técnico de Programação e Sistemas Digitais</w:t>
                      </w: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</w:rPr>
                      </w:pPr>
                    </w:p>
                    <w:p w:rsidR="004A6A39" w:rsidRPr="003640CD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</w:rPr>
                      </w:pPr>
                    </w:p>
                    <w:p w:rsidR="004A6A39" w:rsidRPr="00617DA9" w:rsidRDefault="004A6A39" w:rsidP="004A6A39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</w:rPr>
                      </w:pPr>
                    </w:p>
                    <w:p w:rsidR="004A6A39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  <w:p w:rsidR="004A6A39" w:rsidRPr="00DD032C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</w:rPr>
                      </w:pPr>
                    </w:p>
                    <w:p w:rsidR="004A6A39" w:rsidRPr="00A55037" w:rsidRDefault="004A6A39" w:rsidP="004A6A39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2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E179C6" w:rsidRDefault="00E179C6">
      <w:pPr>
        <w:pStyle w:val="Cabealhodondice"/>
      </w:pPr>
      <w:r>
        <w:lastRenderedPageBreak/>
        <w:t>Índice</w:t>
      </w:r>
    </w:p>
    <w:p w:rsidR="009A79C5" w:rsidRDefault="009A79C5" w:rsidP="009A79C5"/>
    <w:p w:rsidR="009A1048" w:rsidRDefault="009A1048">
      <w:pPr>
        <w:spacing w:after="0"/>
      </w:pPr>
      <w:r>
        <w:br w:type="page"/>
      </w:r>
    </w:p>
    <w:p w:rsidR="009A1048" w:rsidRPr="009A1048" w:rsidRDefault="009A1048" w:rsidP="009A1048">
      <w:pPr>
        <w:pStyle w:val="Cabealho1"/>
        <w:jc w:val="center"/>
      </w:pPr>
      <w:r>
        <w:lastRenderedPageBreak/>
        <w:t>Introdução</w:t>
      </w:r>
    </w:p>
    <w:p w:rsidR="009A1048" w:rsidRDefault="009A1048" w:rsidP="009A1048">
      <w:pPr>
        <w:ind w:firstLine="720"/>
      </w:pPr>
      <w:r>
        <w:t>Neste relatório será explicado o funcionamento da parte do servidor (</w:t>
      </w:r>
      <w:proofErr w:type="spellStart"/>
      <w:r>
        <w:t>back-end</w:t>
      </w:r>
      <w:proofErr w:type="spellEnd"/>
      <w:r>
        <w:t xml:space="preserve">) do site do nosso projeto, a que chamamos de </w:t>
      </w:r>
      <w:proofErr w:type="spellStart"/>
      <w:r>
        <w:rPr>
          <w:b/>
          <w:i/>
        </w:rPr>
        <w:t>ForGamerTech</w:t>
      </w:r>
      <w:proofErr w:type="spellEnd"/>
      <w:r>
        <w:t>.</w:t>
      </w:r>
    </w:p>
    <w:p w:rsidR="009A1048" w:rsidRDefault="009A1048" w:rsidP="009A1048">
      <w:pPr>
        <w:ind w:firstLine="720"/>
      </w:pPr>
      <w:r>
        <w:t xml:space="preserve">Utilizamos o </w:t>
      </w:r>
      <w:proofErr w:type="spellStart"/>
      <w:r>
        <w:rPr>
          <w:i/>
        </w:rPr>
        <w:t>back-</w:t>
      </w:r>
      <w:proofErr w:type="gramStart"/>
      <w:r>
        <w:rPr>
          <w:i/>
        </w:rPr>
        <w:t>end</w:t>
      </w:r>
      <w:proofErr w:type="spellEnd"/>
      <w:r>
        <w:rPr>
          <w:i/>
        </w:rPr>
        <w:t xml:space="preserve"> </w:t>
      </w:r>
      <w:r>
        <w:t>,</w:t>
      </w:r>
      <w:proofErr w:type="gramEnd"/>
      <w:r>
        <w:t xml:space="preserve"> disciplina lecionada pelo senhor professor David Jardim, com a intuição principal de comunicar com a base de dados que criamos noutra disciplina, mais especificamente, Sistemas Gestores de Base de Dados; e, através do </w:t>
      </w:r>
      <w:proofErr w:type="spellStart"/>
      <w:r>
        <w:rPr>
          <w:i/>
        </w:rPr>
        <w:t>Back-End</w:t>
      </w:r>
      <w:proofErr w:type="spellEnd"/>
      <w:r>
        <w:t xml:space="preserve">, conseguimos passar da base de dados para o </w:t>
      </w:r>
      <w:proofErr w:type="spellStart"/>
      <w:r>
        <w:rPr>
          <w:i/>
        </w:rPr>
        <w:t>Front-End</w:t>
      </w:r>
      <w:proofErr w:type="spellEnd"/>
      <w:r>
        <w:t xml:space="preserve"> e vice-versa, também é possível fazer </w:t>
      </w:r>
      <w:r>
        <w:rPr>
          <w:i/>
        </w:rPr>
        <w:t>login</w:t>
      </w:r>
      <w:r>
        <w:t xml:space="preserve"> de utilizadores, por exemplo, </w:t>
      </w:r>
      <w:r>
        <w:rPr>
          <w:i/>
        </w:rPr>
        <w:t>chats online</w:t>
      </w:r>
      <w:r>
        <w:t xml:space="preserve"> com outras pessoas conectadas ao servidor, etc…</w:t>
      </w:r>
    </w:p>
    <w:p w:rsidR="009A1048" w:rsidRPr="009A1048" w:rsidRDefault="009A1048" w:rsidP="009A1048">
      <w:pPr>
        <w:ind w:firstLine="720"/>
      </w:pPr>
    </w:p>
    <w:p w:rsidR="009A1048" w:rsidRDefault="009A1048" w:rsidP="009A1048"/>
    <w:p w:rsidR="009A1048" w:rsidRDefault="009A1048">
      <w:pPr>
        <w:spacing w:after="0"/>
      </w:pPr>
      <w:r>
        <w:br w:type="page"/>
      </w:r>
    </w:p>
    <w:p w:rsidR="009A1048" w:rsidRDefault="009A1048" w:rsidP="009A1048">
      <w:pPr>
        <w:pStyle w:val="Cabealho1"/>
        <w:jc w:val="center"/>
      </w:pPr>
      <w:r>
        <w:lastRenderedPageBreak/>
        <w:t>APP.JS</w:t>
      </w:r>
    </w:p>
    <w:p w:rsidR="009A1048" w:rsidRDefault="009A1048" w:rsidP="009A1048">
      <w:r>
        <w:tab/>
        <w:t xml:space="preserve">Na parte de </w:t>
      </w:r>
      <w:proofErr w:type="spellStart"/>
      <w:r>
        <w:rPr>
          <w:i/>
        </w:rPr>
        <w:t>back-end</w:t>
      </w:r>
      <w:proofErr w:type="spellEnd"/>
      <w:r>
        <w:t xml:space="preserve">, criamos um ficheiro </w:t>
      </w:r>
      <w:r>
        <w:rPr>
          <w:b/>
        </w:rPr>
        <w:t>app.js</w:t>
      </w:r>
      <w:r>
        <w:t xml:space="preserve">, onde inserimos todos os requisitos para o bom funcionamento do servidor, tal como o </w:t>
      </w:r>
      <w:proofErr w:type="spellStart"/>
      <w:proofErr w:type="gramStart"/>
      <w:r>
        <w:t>app.</w:t>
      </w:r>
      <w:r>
        <w:rPr>
          <w:b/>
        </w:rPr>
        <w:t>listen</w:t>
      </w:r>
      <w:proofErr w:type="spellEnd"/>
      <w:proofErr w:type="gramEnd"/>
      <w:r>
        <w:t xml:space="preserve">, que é usado para </w:t>
      </w:r>
      <w:r w:rsidR="007242C2">
        <w:t>ligar</w:t>
      </w:r>
      <w:r>
        <w:t xml:space="preserve"> o servidor de </w:t>
      </w:r>
      <w:proofErr w:type="spellStart"/>
      <w:r>
        <w:t>back-end</w:t>
      </w:r>
      <w:proofErr w:type="spellEnd"/>
      <w:r>
        <w:t xml:space="preserve"> localmente</w:t>
      </w:r>
      <w:r w:rsidR="007242C2">
        <w:t>.</w:t>
      </w:r>
    </w:p>
    <w:p w:rsidR="007242C2" w:rsidRDefault="00537624" w:rsidP="009A1048">
      <w:r>
        <w:rPr>
          <w:noProof/>
          <w:lang w:eastAsia="pt-PT"/>
        </w:rPr>
        <w:drawing>
          <wp:anchor distT="0" distB="0" distL="114300" distR="114300" simplePos="0" relativeHeight="251658240" behindDoc="1" locked="0" layoutInCell="1" allowOverlap="1" wp14:anchorId="3A3B2AF5" wp14:editId="0AEBCA88">
            <wp:simplePos x="0" y="0"/>
            <wp:positionH relativeFrom="column">
              <wp:posOffset>1136887</wp:posOffset>
            </wp:positionH>
            <wp:positionV relativeFrom="paragraph">
              <wp:posOffset>16168</wp:posOffset>
            </wp:positionV>
            <wp:extent cx="5270500" cy="3757930"/>
            <wp:effectExtent l="0" t="0" r="6350" b="0"/>
            <wp:wrapTight wrapText="bothSides">
              <wp:wrapPolygon edited="0">
                <wp:start x="0" y="0"/>
                <wp:lineTo x="0" y="21461"/>
                <wp:lineTo x="21548" y="21461"/>
                <wp:lineTo x="21548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B01C4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42C2">
        <w:tab/>
        <w:t>Neste mesmo es</w:t>
      </w:r>
      <w:r w:rsidR="001B6D63">
        <w:t xml:space="preserve">tão guardados </w:t>
      </w:r>
      <w:proofErr w:type="gramStart"/>
      <w:r w:rsidR="001B6D63">
        <w:t xml:space="preserve">vários  </w:t>
      </w:r>
      <w:proofErr w:type="spellStart"/>
      <w:r w:rsidR="001B6D63">
        <w:t>headers</w:t>
      </w:r>
      <w:proofErr w:type="spellEnd"/>
      <w:proofErr w:type="gramEnd"/>
      <w:r w:rsidR="001B6D63">
        <w:t xml:space="preserve">, o </w:t>
      </w:r>
      <w:proofErr w:type="spellStart"/>
      <w:r w:rsidR="001B6D63">
        <w:t>passport</w:t>
      </w:r>
      <w:proofErr w:type="spellEnd"/>
      <w:r w:rsidR="001B6D63">
        <w:t>, que tem como objetivo principal ter uma forma de realizar o ‘login’ eficazmente e com segurança.</w:t>
      </w:r>
    </w:p>
    <w:p w:rsidR="001B6D63" w:rsidRDefault="001B6D63" w:rsidP="009A1048">
      <w:r>
        <w:tab/>
        <w:t xml:space="preserve">Felizmente, como </w:t>
      </w:r>
      <w:r w:rsidR="00537624">
        <w:t>só tem 35 linhas de código, facilita imenso colocar como imagem aqui, sem a necessidade de cortar partes.</w:t>
      </w:r>
    </w:p>
    <w:p w:rsidR="00537624" w:rsidRDefault="00537624" w:rsidP="00537624">
      <w:pPr>
        <w:pStyle w:val="Cabealho1"/>
        <w:jc w:val="center"/>
      </w:pPr>
      <w:r>
        <w:t>Passport.js</w:t>
      </w:r>
    </w:p>
    <w:p w:rsidR="00537624" w:rsidRDefault="0027518D" w:rsidP="005D159F">
      <w:pPr>
        <w:ind w:firstLine="720"/>
      </w:pPr>
      <w:r>
        <w:rPr>
          <w:noProof/>
          <w:lang w:eastAsia="pt-PT"/>
        </w:rPr>
        <w:drawing>
          <wp:anchor distT="0" distB="0" distL="114300" distR="114300" simplePos="0" relativeHeight="251660288" behindDoc="1" locked="0" layoutInCell="1" allowOverlap="1" wp14:anchorId="57803CF3" wp14:editId="6DAF2159">
            <wp:simplePos x="0" y="0"/>
            <wp:positionH relativeFrom="column">
              <wp:posOffset>3373850</wp:posOffset>
            </wp:positionH>
            <wp:positionV relativeFrom="paragraph">
              <wp:posOffset>1655351</wp:posOffset>
            </wp:positionV>
            <wp:extent cx="299085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62" y="21494"/>
                <wp:lineTo x="21462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B081A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59F">
        <w:rPr>
          <w:noProof/>
          <w:lang w:eastAsia="pt-PT"/>
        </w:rPr>
        <w:drawing>
          <wp:anchor distT="0" distB="0" distL="114300" distR="114300" simplePos="0" relativeHeight="251659264" behindDoc="1" locked="0" layoutInCell="1" allowOverlap="1" wp14:anchorId="62F58A53" wp14:editId="00C8701E">
            <wp:simplePos x="0" y="0"/>
            <wp:positionH relativeFrom="column">
              <wp:posOffset>3605568</wp:posOffset>
            </wp:positionH>
            <wp:positionV relativeFrom="paragraph">
              <wp:posOffset>713702</wp:posOffset>
            </wp:positionV>
            <wp:extent cx="2781300" cy="895350"/>
            <wp:effectExtent l="0" t="0" r="0" b="0"/>
            <wp:wrapTight wrapText="bothSides">
              <wp:wrapPolygon edited="0">
                <wp:start x="0" y="0"/>
                <wp:lineTo x="0" y="21140"/>
                <wp:lineTo x="21452" y="21140"/>
                <wp:lineTo x="21452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B03D4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7624">
        <w:t xml:space="preserve">Este ficheiro está hospedado na pasta </w:t>
      </w:r>
      <w:proofErr w:type="spellStart"/>
      <w:r w:rsidR="00537624">
        <w:rPr>
          <w:i/>
        </w:rPr>
        <w:t>config</w:t>
      </w:r>
      <w:proofErr w:type="spellEnd"/>
      <w:r w:rsidR="00537624">
        <w:t xml:space="preserve">, e </w:t>
      </w:r>
      <w:proofErr w:type="gramStart"/>
      <w:r w:rsidR="00537624">
        <w:t>neste mesma</w:t>
      </w:r>
      <w:proofErr w:type="gramEnd"/>
      <w:r w:rsidR="00537624">
        <w:t xml:space="preserve"> está o ficheiro </w:t>
      </w:r>
      <w:r w:rsidR="00537624">
        <w:rPr>
          <w:b/>
        </w:rPr>
        <w:t>passport.js</w:t>
      </w:r>
      <w:r w:rsidR="00537624">
        <w:t>, que realiza o ´login’ e ‘</w:t>
      </w:r>
      <w:proofErr w:type="spellStart"/>
      <w:r w:rsidR="00537624">
        <w:t>logoff</w:t>
      </w:r>
      <w:proofErr w:type="spellEnd"/>
      <w:r w:rsidR="00537624">
        <w:t>’</w:t>
      </w:r>
      <w:r w:rsidR="00627D8C">
        <w:t>. Para este efeito, é obrigatório estar associado a uma base de dados onde fica hospedado todo os utilizadores, caso queiram fazer o dito ‘login’ ou caso queira se registar, guardar os dados do utilizador em questão. Para isto, utiliza-se o ‘</w:t>
      </w:r>
      <w:proofErr w:type="spellStart"/>
      <w:proofErr w:type="gramStart"/>
      <w:r w:rsidR="00627D8C">
        <w:t>mysql.createConnection</w:t>
      </w:r>
      <w:proofErr w:type="spellEnd"/>
      <w:proofErr w:type="gramEnd"/>
      <w:r w:rsidR="00627D8C">
        <w:t xml:space="preserve">’, que faz a ligação de </w:t>
      </w:r>
      <w:proofErr w:type="spellStart"/>
      <w:r w:rsidR="00627D8C">
        <w:t>back-end</w:t>
      </w:r>
      <w:proofErr w:type="spellEnd"/>
      <w:r w:rsidR="00627D8C">
        <w:t xml:space="preserve"> para base de dados. Como pode verificar, está ligado ao ‘</w:t>
      </w:r>
      <w:proofErr w:type="spellStart"/>
      <w:r w:rsidR="00627D8C">
        <w:t>localhost</w:t>
      </w:r>
      <w:proofErr w:type="spellEnd"/>
      <w:r w:rsidR="00627D8C">
        <w:t>’, para onde vai o servidor local, e é ligado á base de dados ‘</w:t>
      </w:r>
      <w:proofErr w:type="spellStart"/>
      <w:r w:rsidR="00627D8C">
        <w:t>forgamertech</w:t>
      </w:r>
      <w:proofErr w:type="spellEnd"/>
      <w:r w:rsidR="00627D8C">
        <w:t>’, o nome da nossa loja.</w:t>
      </w:r>
    </w:p>
    <w:p w:rsidR="00627D8C" w:rsidRDefault="00627D8C" w:rsidP="005D159F">
      <w:pPr>
        <w:ind w:firstLine="720"/>
      </w:pPr>
      <w:r>
        <w:t>Logo de seguida temos os módulos a exportar</w:t>
      </w:r>
      <w:r w:rsidR="00116B29">
        <w:t xml:space="preserve"> (</w:t>
      </w:r>
      <w:proofErr w:type="spellStart"/>
      <w:proofErr w:type="gramStart"/>
      <w:r w:rsidR="00116B29">
        <w:t>module.exports</w:t>
      </w:r>
      <w:proofErr w:type="spellEnd"/>
      <w:proofErr w:type="gramEnd"/>
      <w:r w:rsidR="00116B29">
        <w:t xml:space="preserve">), onde se coloca todo o código relacionado com o </w:t>
      </w:r>
      <w:proofErr w:type="spellStart"/>
      <w:r w:rsidR="00116B29">
        <w:t>passport</w:t>
      </w:r>
      <w:proofErr w:type="spellEnd"/>
      <w:r w:rsidR="00116B29">
        <w:t>,</w:t>
      </w:r>
      <w:r w:rsidR="00BD4C55">
        <w:t xml:space="preserve"> por exemplo como o ‘local-</w:t>
      </w:r>
      <w:proofErr w:type="spellStart"/>
      <w:r w:rsidR="00BD4C55">
        <w:t>signup</w:t>
      </w:r>
      <w:proofErr w:type="spellEnd"/>
      <w:r w:rsidR="00BD4C55">
        <w:t xml:space="preserve">’ que registra o novo utilizador na base de dados, se o </w:t>
      </w:r>
      <w:r w:rsidR="005D159F">
        <w:t>email que está tentando registar já não estiver ocupado para outro utilizador, de modo a não haver utilizadores duplicados.</w:t>
      </w:r>
    </w:p>
    <w:p w:rsidR="00627D8C" w:rsidRDefault="00627D8C" w:rsidP="00537624"/>
    <w:p w:rsidR="005D159F" w:rsidRDefault="0027518D" w:rsidP="00537624">
      <w:r>
        <w:rPr>
          <w:noProof/>
          <w:lang w:eastAsia="pt-P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3234055</wp:posOffset>
            </wp:positionH>
            <wp:positionV relativeFrom="paragraph">
              <wp:posOffset>136525</wp:posOffset>
            </wp:positionV>
            <wp:extent cx="3891915" cy="2128520"/>
            <wp:effectExtent l="0" t="0" r="0" b="508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B06A1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59F">
        <w:tab/>
        <w:t>Após esta função, está descrita a função ‘local-login’, que faz o inverso da operação anterior, apenas se existir o e-mail inserido pelo utilizador é que este devolve uma resposta de sucesso e efetua o login, caso contrário,</w:t>
      </w:r>
      <w:r>
        <w:t xml:space="preserve"> devolve o erro de que o utilizador não existe, e, obviamente, também verifica se a palavra passe inserida no formulário de login está igual á palavra passe da base de dados; mais uma vez, caso contrário resulta em erro.</w:t>
      </w:r>
    </w:p>
    <w:p w:rsidR="00151003" w:rsidRDefault="00151003" w:rsidP="00151003">
      <w:pPr>
        <w:pStyle w:val="Cabealho1"/>
        <w:jc w:val="center"/>
      </w:pPr>
    </w:p>
    <w:p w:rsidR="00151003" w:rsidRDefault="00151003" w:rsidP="00151003">
      <w:pPr>
        <w:pStyle w:val="Cabealho1"/>
        <w:jc w:val="center"/>
      </w:pPr>
      <w:r>
        <w:t>Routes.js</w:t>
      </w:r>
    </w:p>
    <w:p w:rsidR="00151003" w:rsidRDefault="00151003" w:rsidP="00151003">
      <w:r>
        <w:rPr>
          <w:noProof/>
          <w:lang w:eastAsia="pt-PT"/>
        </w:rPr>
        <w:drawing>
          <wp:anchor distT="0" distB="0" distL="114300" distR="114300" simplePos="0" relativeHeight="251662336" behindDoc="1" locked="0" layoutInCell="1" allowOverlap="1" wp14:anchorId="097CAE1A" wp14:editId="0F2FC7CE">
            <wp:simplePos x="0" y="0"/>
            <wp:positionH relativeFrom="margin">
              <wp:align>left</wp:align>
            </wp:positionH>
            <wp:positionV relativeFrom="paragraph">
              <wp:posOffset>664503</wp:posOffset>
            </wp:positionV>
            <wp:extent cx="5270500" cy="551180"/>
            <wp:effectExtent l="0" t="0" r="6350" b="1270"/>
            <wp:wrapTight wrapText="bothSides">
              <wp:wrapPolygon edited="0">
                <wp:start x="0" y="0"/>
                <wp:lineTo x="0" y="20903"/>
                <wp:lineTo x="21548" y="20903"/>
                <wp:lineTo x="21548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B0780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Este é o ficheiro mais crucial para o </w:t>
      </w:r>
      <w:proofErr w:type="spellStart"/>
      <w:r>
        <w:t>back-end</w:t>
      </w:r>
      <w:proofErr w:type="spellEnd"/>
      <w:r>
        <w:t xml:space="preserve"> de websites, é a página que controla o API dele, por exemplo, é através do </w:t>
      </w:r>
      <w:proofErr w:type="spellStart"/>
      <w:r>
        <w:t>routes</w:t>
      </w:r>
      <w:proofErr w:type="spellEnd"/>
      <w:r>
        <w:t xml:space="preserve"> que realizo a inserção de novos produtos, representados logo abaixo:</w:t>
      </w:r>
    </w:p>
    <w:p w:rsidR="00151003" w:rsidRDefault="00151003" w:rsidP="00151003"/>
    <w:p w:rsidR="00151003" w:rsidRPr="00151003" w:rsidRDefault="00151003" w:rsidP="00151003">
      <w:r>
        <w:tab/>
        <w:t xml:space="preserve">Pode parecer um </w:t>
      </w:r>
      <w:proofErr w:type="spellStart"/>
      <w:r>
        <w:t>query</w:t>
      </w:r>
      <w:proofErr w:type="spellEnd"/>
      <w:r>
        <w:t xml:space="preserve"> extenso, no entanto, na nossa base de dados temos estes mesmos campos, sendo assim necessário dar opção de preencher eles todos, o que </w:t>
      </w:r>
      <w:bookmarkStart w:id="0" w:name="_GoBack"/>
      <w:bookmarkEnd w:id="0"/>
    </w:p>
    <w:sectPr w:rsidR="00151003" w:rsidRPr="00151003" w:rsidSect="0000026A">
      <w:footerReference w:type="default" r:id="rId14"/>
      <w:pgSz w:w="11900" w:h="16840"/>
      <w:pgMar w:top="709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4DE5" w:rsidRDefault="00454DE5">
      <w:pPr>
        <w:spacing w:after="0"/>
      </w:pPr>
      <w:r>
        <w:separator/>
      </w:r>
    </w:p>
  </w:endnote>
  <w:endnote w:type="continuationSeparator" w:id="0">
    <w:p w:rsidR="00454DE5" w:rsidRDefault="00454DE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026A" w:rsidRDefault="0000026A" w:rsidP="0000026A">
    <w:pPr>
      <w:pStyle w:val="Rodap"/>
      <w:tabs>
        <w:tab w:val="clear" w:pos="4320"/>
        <w:tab w:val="clear" w:pos="8640"/>
        <w:tab w:val="left" w:pos="5674"/>
      </w:tabs>
      <w:ind w:left="14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4DE5" w:rsidRDefault="00454DE5">
      <w:pPr>
        <w:spacing w:after="0"/>
      </w:pPr>
      <w:r>
        <w:separator/>
      </w:r>
    </w:p>
  </w:footnote>
  <w:footnote w:type="continuationSeparator" w:id="0">
    <w:p w:rsidR="00454DE5" w:rsidRDefault="00454DE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D1D80C2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B78263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54F0FB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AA28651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921CD6B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9C4C80F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EA38EF3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9EBE87B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A7245B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2388F0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58FC3C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AEC"/>
    <w:rsid w:val="0000026A"/>
    <w:rsid w:val="000668F8"/>
    <w:rsid w:val="00095B75"/>
    <w:rsid w:val="000961A0"/>
    <w:rsid w:val="000A17B0"/>
    <w:rsid w:val="000D117E"/>
    <w:rsid w:val="000E1B0C"/>
    <w:rsid w:val="00116B29"/>
    <w:rsid w:val="00121C7B"/>
    <w:rsid w:val="0014456B"/>
    <w:rsid w:val="00151003"/>
    <w:rsid w:val="0018600D"/>
    <w:rsid w:val="001B6D63"/>
    <w:rsid w:val="001C32F9"/>
    <w:rsid w:val="001E5F50"/>
    <w:rsid w:val="0027518D"/>
    <w:rsid w:val="00290D1A"/>
    <w:rsid w:val="002A0738"/>
    <w:rsid w:val="002C4087"/>
    <w:rsid w:val="00377159"/>
    <w:rsid w:val="003A2018"/>
    <w:rsid w:val="003C3B9D"/>
    <w:rsid w:val="00430CE7"/>
    <w:rsid w:val="00454DE5"/>
    <w:rsid w:val="00464388"/>
    <w:rsid w:val="00477C6C"/>
    <w:rsid w:val="00482EAB"/>
    <w:rsid w:val="004947AD"/>
    <w:rsid w:val="00497605"/>
    <w:rsid w:val="004A6A39"/>
    <w:rsid w:val="00537624"/>
    <w:rsid w:val="0057549E"/>
    <w:rsid w:val="005C6A22"/>
    <w:rsid w:val="005D159F"/>
    <w:rsid w:val="005E331D"/>
    <w:rsid w:val="00627D8C"/>
    <w:rsid w:val="00684B05"/>
    <w:rsid w:val="00691516"/>
    <w:rsid w:val="006B2335"/>
    <w:rsid w:val="006B5855"/>
    <w:rsid w:val="006C2D79"/>
    <w:rsid w:val="006E0168"/>
    <w:rsid w:val="006E3824"/>
    <w:rsid w:val="006E6CDF"/>
    <w:rsid w:val="007150A5"/>
    <w:rsid w:val="007242C2"/>
    <w:rsid w:val="00760169"/>
    <w:rsid w:val="00762AE3"/>
    <w:rsid w:val="00770DFF"/>
    <w:rsid w:val="007A1E67"/>
    <w:rsid w:val="007A72FA"/>
    <w:rsid w:val="007E2250"/>
    <w:rsid w:val="007E6A7B"/>
    <w:rsid w:val="00804E7B"/>
    <w:rsid w:val="00822B73"/>
    <w:rsid w:val="0085267B"/>
    <w:rsid w:val="00853DD5"/>
    <w:rsid w:val="008540E5"/>
    <w:rsid w:val="008863D1"/>
    <w:rsid w:val="008D60F7"/>
    <w:rsid w:val="009241CA"/>
    <w:rsid w:val="00965D7C"/>
    <w:rsid w:val="00973C4E"/>
    <w:rsid w:val="009A1048"/>
    <w:rsid w:val="009A79C5"/>
    <w:rsid w:val="009C3F3B"/>
    <w:rsid w:val="00A05B90"/>
    <w:rsid w:val="00A5575C"/>
    <w:rsid w:val="00A60803"/>
    <w:rsid w:val="00A644D9"/>
    <w:rsid w:val="00A95119"/>
    <w:rsid w:val="00A961D9"/>
    <w:rsid w:val="00A97E1B"/>
    <w:rsid w:val="00AA7E9C"/>
    <w:rsid w:val="00AC2D0A"/>
    <w:rsid w:val="00AD1ABC"/>
    <w:rsid w:val="00B004B8"/>
    <w:rsid w:val="00B17662"/>
    <w:rsid w:val="00B85A51"/>
    <w:rsid w:val="00BD369D"/>
    <w:rsid w:val="00BD4C55"/>
    <w:rsid w:val="00C60388"/>
    <w:rsid w:val="00C61B68"/>
    <w:rsid w:val="00C74B61"/>
    <w:rsid w:val="00C8005B"/>
    <w:rsid w:val="00CA2AEF"/>
    <w:rsid w:val="00CF0AEC"/>
    <w:rsid w:val="00D16F22"/>
    <w:rsid w:val="00D16FB6"/>
    <w:rsid w:val="00D60F2B"/>
    <w:rsid w:val="00D65195"/>
    <w:rsid w:val="00D66308"/>
    <w:rsid w:val="00DB1340"/>
    <w:rsid w:val="00DB1DD8"/>
    <w:rsid w:val="00E15E8C"/>
    <w:rsid w:val="00E179C6"/>
    <w:rsid w:val="00E4571E"/>
    <w:rsid w:val="00EB6CB2"/>
    <w:rsid w:val="00EC710E"/>
    <w:rsid w:val="00EE57F6"/>
    <w:rsid w:val="00EE5B31"/>
    <w:rsid w:val="00F02670"/>
    <w:rsid w:val="00FB338D"/>
    <w:rsid w:val="00FE3CDC"/>
    <w:rsid w:val="00FF0AE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5F9449A"/>
  <w15:docId w15:val="{DB8DA6F4-C4B1-4760-8F4E-9D2BC6C43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5D74"/>
    <w:pPr>
      <w:spacing w:after="200"/>
    </w:pPr>
    <w:rPr>
      <w:sz w:val="24"/>
      <w:szCs w:val="24"/>
      <w:lang w:eastAsia="en-US"/>
    </w:rPr>
  </w:style>
  <w:style w:type="paragraph" w:styleId="Cabealho1">
    <w:name w:val="heading 1"/>
    <w:basedOn w:val="Normal"/>
    <w:next w:val="Normal"/>
    <w:link w:val="Cabealho1Carter"/>
    <w:qFormat/>
    <w:rsid w:val="002C4087"/>
    <w:pPr>
      <w:keepNext/>
      <w:spacing w:before="240" w:after="60"/>
      <w:outlineLvl w:val="0"/>
    </w:pPr>
    <w:rPr>
      <w:rFonts w:eastAsia="Times New Roman"/>
      <w:b/>
      <w:bCs/>
      <w:kern w:val="32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semiHidden/>
    <w:unhideWhenUsed/>
    <w:rsid w:val="00CF0AEC"/>
    <w:pPr>
      <w:tabs>
        <w:tab w:val="center" w:pos="4320"/>
        <w:tab w:val="right" w:pos="864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  <w:semiHidden/>
    <w:rsid w:val="00CF0AEC"/>
  </w:style>
  <w:style w:type="paragraph" w:styleId="Rodap">
    <w:name w:val="footer"/>
    <w:basedOn w:val="Normal"/>
    <w:link w:val="RodapCarter"/>
    <w:uiPriority w:val="99"/>
    <w:semiHidden/>
    <w:unhideWhenUsed/>
    <w:rsid w:val="00CF0AEC"/>
    <w:pPr>
      <w:tabs>
        <w:tab w:val="center" w:pos="4320"/>
        <w:tab w:val="right" w:pos="8640"/>
      </w:tabs>
      <w:spacing w:after="0"/>
    </w:pPr>
  </w:style>
  <w:style w:type="character" w:customStyle="1" w:styleId="RodapCarter">
    <w:name w:val="Rodapé Caráter"/>
    <w:basedOn w:val="Tipodeletrapredefinidodopargrafo"/>
    <w:link w:val="Rodap"/>
    <w:uiPriority w:val="99"/>
    <w:semiHidden/>
    <w:rsid w:val="00CF0AEC"/>
  </w:style>
  <w:style w:type="paragraph" w:styleId="CitaoIntensa">
    <w:name w:val="Intense Quote"/>
    <w:basedOn w:val="Normal"/>
    <w:next w:val="Normal"/>
    <w:link w:val="CitaoIntensaCarter"/>
    <w:qFormat/>
    <w:rsid w:val="002C408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CitaoIntensaCarter">
    <w:name w:val="Citação Intensa Caráter"/>
    <w:link w:val="CitaoIntensa"/>
    <w:rsid w:val="002C4087"/>
    <w:rPr>
      <w:b/>
      <w:bCs/>
      <w:i/>
      <w:iCs/>
      <w:color w:val="4F81BD"/>
      <w:sz w:val="24"/>
      <w:szCs w:val="24"/>
      <w:lang w:eastAsia="en-US"/>
    </w:rPr>
  </w:style>
  <w:style w:type="character" w:customStyle="1" w:styleId="Cabealho1Carter">
    <w:name w:val="Cabeçalho 1 Caráter"/>
    <w:link w:val="Cabealho1"/>
    <w:rsid w:val="002C4087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2C4087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pt-PT"/>
    </w:rPr>
  </w:style>
  <w:style w:type="character" w:styleId="Hiperligao">
    <w:name w:val="Hyperlink"/>
    <w:uiPriority w:val="99"/>
    <w:rsid w:val="00AC2D0A"/>
    <w:rPr>
      <w:color w:val="0000FF"/>
      <w:u w:val="single"/>
    </w:rPr>
  </w:style>
  <w:style w:type="paragraph" w:styleId="Legenda">
    <w:name w:val="caption"/>
    <w:basedOn w:val="Normal"/>
    <w:next w:val="Normal"/>
    <w:unhideWhenUsed/>
    <w:qFormat/>
    <w:rsid w:val="006B5855"/>
    <w:rPr>
      <w:b/>
      <w:b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rsid w:val="006B5855"/>
    <w:pPr>
      <w:spacing w:before="240" w:after="120"/>
    </w:pPr>
    <w:rPr>
      <w:rFonts w:ascii="Calibri" w:hAnsi="Calibri" w:cs="Calibri"/>
      <w:b/>
      <w:bCs/>
      <w:sz w:val="20"/>
      <w:szCs w:val="20"/>
    </w:rPr>
  </w:style>
  <w:style w:type="paragraph" w:styleId="Subttulo">
    <w:name w:val="Subtitle"/>
    <w:basedOn w:val="Normal"/>
    <w:next w:val="Normal"/>
    <w:link w:val="SubttuloCarter"/>
    <w:qFormat/>
    <w:rsid w:val="006B5855"/>
    <w:pPr>
      <w:spacing w:after="60"/>
      <w:jc w:val="center"/>
      <w:outlineLvl w:val="1"/>
    </w:pPr>
    <w:rPr>
      <w:rFonts w:eastAsia="Times New Roman"/>
    </w:rPr>
  </w:style>
  <w:style w:type="character" w:customStyle="1" w:styleId="SubttuloCarter">
    <w:name w:val="Subtítulo Caráter"/>
    <w:link w:val="Subttulo"/>
    <w:rsid w:val="006B5855"/>
    <w:rPr>
      <w:rFonts w:ascii="Cambria" w:eastAsia="Times New Roman" w:hAnsi="Cambria" w:cs="Times New Roman"/>
      <w:sz w:val="24"/>
      <w:szCs w:val="24"/>
      <w:lang w:eastAsia="en-US"/>
    </w:rPr>
  </w:style>
  <w:style w:type="paragraph" w:styleId="ndice2">
    <w:name w:val="toc 2"/>
    <w:basedOn w:val="Normal"/>
    <w:next w:val="Normal"/>
    <w:autoRedefine/>
    <w:uiPriority w:val="39"/>
    <w:rsid w:val="006B5855"/>
    <w:pPr>
      <w:spacing w:before="120" w:after="0"/>
      <w:ind w:left="240"/>
    </w:pPr>
    <w:rPr>
      <w:rFonts w:ascii="Calibri" w:hAnsi="Calibri" w:cs="Calibri"/>
      <w:i/>
      <w:iCs/>
      <w:sz w:val="20"/>
      <w:szCs w:val="20"/>
    </w:rPr>
  </w:style>
  <w:style w:type="paragraph" w:styleId="Ttulo">
    <w:name w:val="Title"/>
    <w:basedOn w:val="Normal"/>
    <w:next w:val="Normal"/>
    <w:link w:val="TtuloCarter"/>
    <w:qFormat/>
    <w:rsid w:val="0018600D"/>
    <w:pPr>
      <w:spacing w:before="240" w:after="60"/>
      <w:jc w:val="center"/>
      <w:outlineLvl w:val="0"/>
    </w:pPr>
    <w:rPr>
      <w:rFonts w:eastAsia="Times New Roman"/>
      <w:b/>
      <w:bCs/>
      <w:kern w:val="28"/>
      <w:sz w:val="32"/>
      <w:szCs w:val="32"/>
    </w:rPr>
  </w:style>
  <w:style w:type="character" w:customStyle="1" w:styleId="TtuloCarter">
    <w:name w:val="Título Caráter"/>
    <w:link w:val="Ttulo"/>
    <w:rsid w:val="0018600D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paragraph" w:styleId="Textodebalo">
    <w:name w:val="Balloon Text"/>
    <w:basedOn w:val="Normal"/>
    <w:link w:val="TextodebaloCarter"/>
    <w:rsid w:val="004A6A39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4A6A39"/>
    <w:rPr>
      <w:rFonts w:ascii="Tahoma" w:hAnsi="Tahoma" w:cs="Tahoma"/>
      <w:sz w:val="16"/>
      <w:szCs w:val="16"/>
      <w:lang w:eastAsia="en-US"/>
    </w:rPr>
  </w:style>
  <w:style w:type="paragraph" w:styleId="ndice3">
    <w:name w:val="toc 3"/>
    <w:basedOn w:val="Normal"/>
    <w:next w:val="Normal"/>
    <w:autoRedefine/>
    <w:rsid w:val="00762AE3"/>
    <w:pPr>
      <w:spacing w:after="0"/>
      <w:ind w:left="480"/>
    </w:pPr>
    <w:rPr>
      <w:rFonts w:ascii="Calibri" w:hAnsi="Calibri" w:cs="Calibri"/>
      <w:sz w:val="20"/>
      <w:szCs w:val="20"/>
    </w:rPr>
  </w:style>
  <w:style w:type="paragraph" w:styleId="ndice4">
    <w:name w:val="toc 4"/>
    <w:basedOn w:val="Normal"/>
    <w:next w:val="Normal"/>
    <w:autoRedefine/>
    <w:rsid w:val="00762AE3"/>
    <w:pPr>
      <w:spacing w:after="0"/>
      <w:ind w:left="720"/>
    </w:pPr>
    <w:rPr>
      <w:rFonts w:ascii="Calibri" w:hAnsi="Calibri" w:cs="Calibri"/>
      <w:sz w:val="20"/>
      <w:szCs w:val="20"/>
    </w:rPr>
  </w:style>
  <w:style w:type="paragraph" w:styleId="ndice5">
    <w:name w:val="toc 5"/>
    <w:basedOn w:val="Normal"/>
    <w:next w:val="Normal"/>
    <w:autoRedefine/>
    <w:rsid w:val="00762AE3"/>
    <w:pPr>
      <w:spacing w:after="0"/>
      <w:ind w:left="960"/>
    </w:pPr>
    <w:rPr>
      <w:rFonts w:ascii="Calibri" w:hAnsi="Calibri" w:cs="Calibri"/>
      <w:sz w:val="20"/>
      <w:szCs w:val="20"/>
    </w:rPr>
  </w:style>
  <w:style w:type="paragraph" w:styleId="ndice6">
    <w:name w:val="toc 6"/>
    <w:basedOn w:val="Normal"/>
    <w:next w:val="Normal"/>
    <w:autoRedefine/>
    <w:rsid w:val="00762AE3"/>
    <w:pPr>
      <w:spacing w:after="0"/>
      <w:ind w:left="1200"/>
    </w:pPr>
    <w:rPr>
      <w:rFonts w:ascii="Calibri" w:hAnsi="Calibri" w:cs="Calibri"/>
      <w:sz w:val="20"/>
      <w:szCs w:val="20"/>
    </w:rPr>
  </w:style>
  <w:style w:type="paragraph" w:styleId="ndice7">
    <w:name w:val="toc 7"/>
    <w:basedOn w:val="Normal"/>
    <w:next w:val="Normal"/>
    <w:autoRedefine/>
    <w:rsid w:val="00762AE3"/>
    <w:pPr>
      <w:spacing w:after="0"/>
      <w:ind w:left="1440"/>
    </w:pPr>
    <w:rPr>
      <w:rFonts w:ascii="Calibri" w:hAnsi="Calibri" w:cs="Calibri"/>
      <w:sz w:val="20"/>
      <w:szCs w:val="20"/>
    </w:rPr>
  </w:style>
  <w:style w:type="paragraph" w:styleId="ndice8">
    <w:name w:val="toc 8"/>
    <w:basedOn w:val="Normal"/>
    <w:next w:val="Normal"/>
    <w:autoRedefine/>
    <w:rsid w:val="00762AE3"/>
    <w:pPr>
      <w:spacing w:after="0"/>
      <w:ind w:left="1680"/>
    </w:pPr>
    <w:rPr>
      <w:rFonts w:ascii="Calibri" w:hAnsi="Calibri" w:cs="Calibri"/>
      <w:sz w:val="20"/>
      <w:szCs w:val="20"/>
    </w:rPr>
  </w:style>
  <w:style w:type="paragraph" w:styleId="ndice9">
    <w:name w:val="toc 9"/>
    <w:basedOn w:val="Normal"/>
    <w:next w:val="Normal"/>
    <w:autoRedefine/>
    <w:rsid w:val="00762AE3"/>
    <w:pPr>
      <w:spacing w:after="0"/>
      <w:ind w:left="1920"/>
    </w:pPr>
    <w:rPr>
      <w:rFonts w:ascii="Calibri" w:hAnsi="Calibri" w:cs="Calibr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6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A02C45-079B-48B8-B2C7-D622425F4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5</Pages>
  <Words>444</Words>
  <Characters>2402</Characters>
  <Application>Microsoft Office Word</Application>
  <DocSecurity>0</DocSecurity>
  <Lines>20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Universidade da Madeira</Company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Afonso Câmara Perestrelo;Marco António Gomes Rodrigues</dc:creator>
  <cp:lastModifiedBy>Turma A</cp:lastModifiedBy>
  <cp:revision>8</cp:revision>
  <cp:lastPrinted>2015-11-23T14:08:00Z</cp:lastPrinted>
  <dcterms:created xsi:type="dcterms:W3CDTF">2018-05-17T14:42:00Z</dcterms:created>
  <dcterms:modified xsi:type="dcterms:W3CDTF">2018-06-11T16:37:00Z</dcterms:modified>
</cp:coreProperties>
</file>